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ESEMPIO QUESTIONARIO PROGETTO EBE</w:t>
      </w:r>
    </w:p>
    <w:p w:rsidR="00000000" w:rsidDel="00000000" w:rsidP="00000000" w:rsidRDefault="00000000" w:rsidRPr="00000000" w14:paraId="00000002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Questionario di valutazione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Domanda 1: </w:t>
      </w:r>
      <w:r w:rsidDel="00000000" w:rsidR="00000000" w:rsidRPr="00000000">
        <w:rPr>
          <w:rtl w:val="0"/>
        </w:rPr>
        <w:t xml:space="preserve">In quale periodo storico è vissuto Adam Smith?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○</w:t>
        <w:tab/>
        <w:t xml:space="preserve">Nel medioevo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○ </w:t>
        <w:tab/>
        <w:t xml:space="preserve">Nel periodo immediatamente precedente la Prima Guerra Mondiale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○</w:t>
        <w:tab/>
        <w:t xml:space="preserve">Durante la Rivoluzione Industriale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○</w:t>
        <w:tab/>
        <w:t xml:space="preserve">Durante la Guerra Fredda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Domanda 2: </w:t>
      </w:r>
      <w:r w:rsidDel="00000000" w:rsidR="00000000" w:rsidRPr="00000000">
        <w:rPr>
          <w:rtl w:val="0"/>
        </w:rPr>
        <w:t xml:space="preserve">Su cosa Adam Smith fonda la sua teoria morale?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○ </w:t>
        <w:tab/>
      </w:r>
      <w:r w:rsidDel="00000000" w:rsidR="00000000" w:rsidRPr="00000000">
        <w:rPr>
          <w:rtl w:val="0"/>
        </w:rPr>
        <w:t xml:space="preserve">Sul guadagno economico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○</w:t>
        <w:tab/>
        <w:t xml:space="preserve">Sulla religione: la morale non sono altro che i precetti della Bibbia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○</w:t>
        <w:tab/>
        <w:t xml:space="preserve">Sull’intuizione morale: ciò che ci sembra giusto intuitivamente lo è davvero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○</w:t>
        <w:tab/>
        <w:t xml:space="preserve">Sull’empatia verso gli altri esseri umani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Domanda 3: </w:t>
      </w:r>
      <w:r w:rsidDel="00000000" w:rsidR="00000000" w:rsidRPr="00000000">
        <w:rPr>
          <w:rtl w:val="0"/>
        </w:rPr>
        <w:t xml:space="preserve">Che tipo di etica è quella proposta da Adam Smith?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○</w:t>
        <w:tab/>
        <w:t xml:space="preserve">Sentimentalista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○</w:t>
        <w:tab/>
        <w:t xml:space="preserve">Razionalista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○</w:t>
        <w:tab/>
        <w:t xml:space="preserve">Oggettivista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○</w:t>
        <w:tab/>
        <w:t xml:space="preserve">È talmente originale da non poter essere classificata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Domanda 4: </w:t>
      </w:r>
      <w:r w:rsidDel="00000000" w:rsidR="00000000" w:rsidRPr="00000000">
        <w:rPr>
          <w:rtl w:val="0"/>
        </w:rPr>
        <w:t xml:space="preserve">Quale risposta darebbe Adam Smith al dilemma morale del Trolley Problem?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○</w:t>
        <w:tab/>
        <w:t xml:space="preserve">Tutte e due le opzioni sono negative, ma è meglio non tirare la leva.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○</w:t>
        <w:tab/>
        <w:t xml:space="preserve">L’opzione in cui si tira la leva è moralmente buona.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○</w:t>
        <w:tab/>
        <w:t xml:space="preserve">L’opzione in cui non si tira la leva è moralmente buona.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○</w:t>
        <w:tab/>
        <w:t xml:space="preserve">Tutte e due le opzioni sono negative, ma è meglio tirare la leva.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Domanda 5: </w:t>
      </w:r>
      <w:r w:rsidDel="00000000" w:rsidR="00000000" w:rsidRPr="00000000">
        <w:rPr>
          <w:rtl w:val="0"/>
        </w:rPr>
        <w:t xml:space="preserve">Come sono i valori morali secondo Adam Smith: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○</w:t>
        <w:tab/>
        <w:t xml:space="preserve">Soggettivi e dipendenti dal contesto in cui l’agente si trova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○ </w:t>
        <w:tab/>
        <w:t xml:space="preserve">Soggettivi e costanti, individuati una volta per tutte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○</w:t>
        <w:tab/>
        <w:t xml:space="preserve">Oggettivi e costanti, individuati una volta per tutte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○</w:t>
        <w:tab/>
        <w:t xml:space="preserve">Oggettivi e dipendenti dal contesto in cui l’agente si trova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Approfondimento: </w:t>
      </w:r>
      <w:r w:rsidDel="00000000" w:rsidR="00000000" w:rsidRPr="00000000">
        <w:rPr>
          <w:rtl w:val="0"/>
        </w:rPr>
        <w:t xml:space="preserve">L’etica di Adam Smith può avere forti ripercussioni sul rapporto che una persona intrattiene con chi gli sta attorno: come pensi che modificheresti il tuo comportamento con i tuoi colleghi di lavoro se seguissi questo sistema morale? Pensi che se gli altri lo seguissero, sarebbe meglio anche per te? Pensi che sia molto diffuso nella società odierna o pensi che sia raro trovare qualcuno con un modello morale come questo?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